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EAD12">
      <w:pPr>
        <w:spacing w:after="0" w:line="240" w:lineRule="auto"/>
        <w:jc w:val="right"/>
        <w:rPr>
          <w:rFonts w:ascii="Times New Roman" w:hAnsi="Times New Roman"/>
          <w:sz w:val="24"/>
        </w:rPr>
      </w:pP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-282575</wp:posOffset>
            </wp:positionV>
            <wp:extent cx="1729740" cy="1623060"/>
            <wp:effectExtent l="0" t="0" r="7620" b="762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/>
          <w:sz w:val="24"/>
        </w:rPr>
        <w:t xml:space="preserve">Утверждаю </w:t>
      </w:r>
    </w:p>
    <w:p w14:paraId="2A2F421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«СОШ пос.им.25 Октября»</w:t>
      </w:r>
    </w:p>
    <w:p w14:paraId="313E77C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___________________Шигапова Н.Н.</w:t>
      </w:r>
    </w:p>
    <w:p w14:paraId="49D17B9F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44CE8BC9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27E0556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18DF2511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4B9891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1DF9FB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highlight w:val="white"/>
        </w:rPr>
      </w:pPr>
      <w:r>
        <w:rPr>
          <w:rFonts w:ascii="Times New Roman" w:hAnsi="Times New Roman"/>
          <w:b/>
          <w:bCs/>
          <w:sz w:val="28"/>
          <w:highlight w:val="white"/>
        </w:rPr>
        <w:t xml:space="preserve">Календарный план спортивно-массовых мероприятий </w:t>
      </w:r>
    </w:p>
    <w:p w14:paraId="372B1B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highlight w:val="white"/>
        </w:rPr>
      </w:pPr>
      <w:r>
        <w:rPr>
          <w:rFonts w:ascii="Times New Roman" w:hAnsi="Times New Roman"/>
          <w:b/>
          <w:bCs/>
          <w:sz w:val="28"/>
          <w:highlight w:val="white"/>
        </w:rPr>
        <w:t>МБОУ «СОШ пос.им.25</w:t>
      </w:r>
      <w:r>
        <w:rPr>
          <w:rFonts w:hint="default" w:ascii="Times New Roman" w:hAnsi="Times New Roman"/>
          <w:b/>
          <w:bCs/>
          <w:sz w:val="28"/>
          <w:highlight w:val="white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highlight w:val="white"/>
        </w:rPr>
        <w:t>Октября»</w:t>
      </w:r>
    </w:p>
    <w:p w14:paraId="24297FF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  <w:highlight w:val="white"/>
        </w:rPr>
        <w:t xml:space="preserve"> на 202</w:t>
      </w:r>
      <w:r>
        <w:rPr>
          <w:rFonts w:hint="default" w:ascii="Times New Roman" w:hAnsi="Times New Roman"/>
          <w:b/>
          <w:bCs/>
          <w:sz w:val="28"/>
          <w:highlight w:val="white"/>
          <w:lang w:val="ru-RU"/>
        </w:rPr>
        <w:t>5</w:t>
      </w:r>
      <w:r>
        <w:rPr>
          <w:rFonts w:ascii="Times New Roman" w:hAnsi="Times New Roman"/>
          <w:b/>
          <w:bCs/>
          <w:sz w:val="28"/>
          <w:highlight w:val="white"/>
        </w:rPr>
        <w:t>-202</w:t>
      </w:r>
      <w:r>
        <w:rPr>
          <w:rFonts w:hint="default" w:ascii="Times New Roman" w:hAnsi="Times New Roman"/>
          <w:b/>
          <w:bCs/>
          <w:sz w:val="28"/>
          <w:highlight w:val="white"/>
          <w:lang w:val="ru-RU"/>
        </w:rPr>
        <w:t>6</w:t>
      </w:r>
      <w:r>
        <w:rPr>
          <w:rFonts w:ascii="Times New Roman" w:hAnsi="Times New Roman"/>
          <w:b/>
          <w:bCs/>
          <w:sz w:val="28"/>
          <w:highlight w:val="white"/>
        </w:rPr>
        <w:t xml:space="preserve"> учебный год.</w:t>
      </w:r>
    </w:p>
    <w:p w14:paraId="705A06C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D9F79C7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tbl>
      <w:tblPr>
        <w:tblStyle w:val="8"/>
        <w:tblW w:w="10891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584"/>
        <w:gridCol w:w="1440"/>
        <w:gridCol w:w="1709"/>
        <w:gridCol w:w="1712"/>
        <w:gridCol w:w="2731"/>
      </w:tblGrid>
      <w:tr w14:paraId="53260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65E59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№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п.п.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6DCB1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AB79C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Месяц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00992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Место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проведения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2A2E4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Классы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E6F51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Ответственные</w:t>
            </w:r>
            <w:r>
              <w:rPr>
                <w:rFonts w:hint="default"/>
                <w:lang w:val="ru-RU"/>
              </w:rPr>
              <w:t xml:space="preserve"> </w:t>
            </w:r>
          </w:p>
        </w:tc>
      </w:tr>
      <w:tr w14:paraId="4ADDC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35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82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44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A4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907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2B13F"/>
        </w:tc>
      </w:tr>
      <w:tr w14:paraId="4E3E4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CE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39B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кросс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17A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C32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AB7E3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1-4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77797">
            <w:r>
              <w:rPr>
                <w:rFonts w:ascii="Times New Roman" w:hAnsi="Times New Roman"/>
                <w:sz w:val="24"/>
              </w:rPr>
              <w:t>Классные руководители, учитель физкультуры</w:t>
            </w:r>
          </w:p>
        </w:tc>
      </w:tr>
      <w:tr w14:paraId="5312D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0A5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74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кросс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5B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7C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4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806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</w:t>
            </w:r>
          </w:p>
        </w:tc>
      </w:tr>
      <w:tr w14:paraId="0ADEF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5D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FE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«Кроссе Наций -202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0E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7C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г.Лаишево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DBD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FF8B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 w14:paraId="0E6E1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7F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D2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11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F2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FC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6B9A7">
            <w:pPr>
              <w:rPr>
                <w:rFonts w:ascii="Times New Roman" w:hAnsi="Times New Roman"/>
                <w:sz w:val="24"/>
              </w:rPr>
            </w:pPr>
          </w:p>
        </w:tc>
      </w:tr>
      <w:tr w14:paraId="5191F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34B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D4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призывника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1E5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7D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20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DB7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</w:t>
            </w:r>
          </w:p>
        </w:tc>
      </w:tr>
      <w:tr w14:paraId="5A0CA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7C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EE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D4E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27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70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C9FC7">
            <w:pPr>
              <w:rPr>
                <w:rFonts w:ascii="Times New Roman" w:hAnsi="Times New Roman"/>
                <w:sz w:val="24"/>
              </w:rPr>
            </w:pPr>
          </w:p>
        </w:tc>
      </w:tr>
      <w:tr w14:paraId="7EE93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75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0D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физической культуре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5F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7C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74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7-11классы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D47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Администрация, учитель физкультуры</w:t>
            </w:r>
          </w:p>
        </w:tc>
      </w:tr>
      <w:tr w14:paraId="186E0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65B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4B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шашкам, шахматам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C7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4A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05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730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физкультуры, педагог-организатор ОБЖ</w:t>
            </w:r>
          </w:p>
        </w:tc>
      </w:tr>
      <w:tr w14:paraId="0120E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A0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DF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618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14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6F0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5436E">
            <w:pPr>
              <w:rPr>
                <w:rFonts w:ascii="Times New Roman" w:hAnsi="Times New Roman"/>
                <w:sz w:val="24"/>
              </w:rPr>
            </w:pPr>
          </w:p>
        </w:tc>
      </w:tr>
      <w:tr w14:paraId="64DF7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30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33D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пионерболу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5B3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23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D6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3-5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374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</w:t>
            </w:r>
          </w:p>
        </w:tc>
      </w:tr>
      <w:tr w14:paraId="6F2EC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C0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CA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волейболу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33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CC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C9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– 9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95845">
            <w:r>
              <w:rPr>
                <w:rFonts w:ascii="Times New Roman" w:hAnsi="Times New Roman"/>
                <w:sz w:val="24"/>
              </w:rPr>
              <w:t>Классные руководители, учитель физкультуры</w:t>
            </w:r>
          </w:p>
        </w:tc>
      </w:tr>
      <w:tr w14:paraId="42A1C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7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79E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B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14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52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9F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1F6C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1CD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9B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лыжам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9D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89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F5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– 9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6C4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</w:t>
            </w:r>
          </w:p>
        </w:tc>
      </w:tr>
      <w:tr w14:paraId="479AB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36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26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Эстафеты «</w:t>
            </w:r>
            <w:r>
              <w:rPr>
                <w:rFonts w:ascii="Times New Roman" w:hAnsi="Times New Roman"/>
                <w:sz w:val="24"/>
                <w:lang w:val="ru-RU"/>
              </w:rPr>
              <w:t>Взятие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снежного городка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F6A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52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9E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4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78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физкультуры, педагог доп .образования</w:t>
            </w:r>
          </w:p>
        </w:tc>
      </w:tr>
      <w:tr w14:paraId="66E00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DC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9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шахматам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DC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1D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D7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2-9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90A5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физкультуры, педагог доп .образования</w:t>
            </w:r>
          </w:p>
        </w:tc>
      </w:tr>
      <w:tr w14:paraId="107FD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D6B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BC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0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C66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0A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E19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C2C6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35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24F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праздник, посвящённый Дню защитника Отечества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13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A0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3F6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B30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</w:t>
            </w:r>
          </w:p>
        </w:tc>
      </w:tr>
      <w:tr w14:paraId="7451B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ED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95281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Мужское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дело»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83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3D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58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DC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ОБЖ, физической культуры</w:t>
            </w:r>
          </w:p>
        </w:tc>
      </w:tr>
      <w:tr w14:paraId="26FE2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F7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9D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28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D63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89F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FB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6D47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89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B5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баскетболу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F5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1A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EE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1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</w:t>
            </w:r>
          </w:p>
        </w:tc>
      </w:tr>
      <w:tr w14:paraId="20C04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03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50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80C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F8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 школы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B2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11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F94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физкультуры, учитель ОБЖ</w:t>
            </w:r>
          </w:p>
        </w:tc>
      </w:tr>
      <w:tr w14:paraId="0DE0C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90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975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B9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6AB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FE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187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98C9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08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29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легкой атлетике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3F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AD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72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4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4E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</w:t>
            </w:r>
          </w:p>
        </w:tc>
      </w:tr>
      <w:tr w14:paraId="27C47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BE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54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легкой атлетике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D3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68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AE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5 - 9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F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</w:t>
            </w:r>
          </w:p>
        </w:tc>
      </w:tr>
      <w:tr w14:paraId="37C4E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67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A3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4D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98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2A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901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7D43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7C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8B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F1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433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DDA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9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36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учитель физкультуры, учитель ОБЖ</w:t>
            </w:r>
          </w:p>
        </w:tc>
      </w:tr>
      <w:tr w14:paraId="6A2F6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4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  <w:p w14:paraId="4F8BD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C5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районной спартакиаде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4B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CC9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B8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2D1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C35C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195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01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спортивных секций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4E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16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61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11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B6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Администрация, учитель физкультуры, педагог доп. образования</w:t>
            </w:r>
          </w:p>
        </w:tc>
      </w:tr>
      <w:tr w14:paraId="792CF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5E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DE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зарядки до занятий, подвижные игры на переменах, спортивном часе ГПД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DD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229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38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9 классы</w:t>
            </w:r>
          </w:p>
        </w:tc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A1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Администрация, дежурный учитель, воспитатель ГПД</w:t>
            </w:r>
          </w:p>
        </w:tc>
      </w:tr>
    </w:tbl>
    <w:p w14:paraId="0DD9FDAA">
      <w:pPr>
        <w:jc w:val="center"/>
        <w:rPr>
          <w:rFonts w:ascii="Times New Roman" w:hAnsi="Times New Roman"/>
          <w:sz w:val="24"/>
        </w:rPr>
      </w:pPr>
    </w:p>
    <w:sectPr>
      <w:pgSz w:w="11906" w:h="16838"/>
      <w:pgMar w:top="1134" w:right="850" w:bottom="1134" w:left="709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76CD6"/>
    <w:rsid w:val="007417A9"/>
    <w:rsid w:val="00876CD6"/>
    <w:rsid w:val="0F67796B"/>
    <w:rsid w:val="27AD600F"/>
    <w:rsid w:val="70E0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2">
    <w:name w:val="heading 1"/>
    <w:next w:val="1"/>
    <w:link w:val="36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50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0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9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4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Calibri" w:hAnsi="Calibri" w:eastAsia="Times New Roman" w:cs="Times New Roman"/>
      <w:color w:val="0000FF"/>
      <w:u w:val="single"/>
      <w:lang w:val="ru-RU" w:eastAsia="ru-RU" w:bidi="ar-SA"/>
    </w:rPr>
  </w:style>
  <w:style w:type="paragraph" w:styleId="11">
    <w:name w:val="toc 8"/>
    <w:next w:val="1"/>
    <w:link w:val="43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2">
    <w:name w:val="header"/>
    <w:basedOn w:val="1"/>
    <w:link w:val="32"/>
    <w:qFormat/>
    <w:uiPriority w:val="0"/>
    <w:pPr>
      <w:tabs>
        <w:tab w:val="center" w:pos="4677"/>
        <w:tab w:val="right" w:pos="9355"/>
      </w:tabs>
    </w:pPr>
  </w:style>
  <w:style w:type="paragraph" w:styleId="13">
    <w:name w:val="toc 9"/>
    <w:next w:val="1"/>
    <w:link w:val="42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9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9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8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3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6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7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4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8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footer"/>
    <w:basedOn w:val="1"/>
    <w:link w:val="31"/>
    <w:qFormat/>
    <w:uiPriority w:val="0"/>
    <w:pPr>
      <w:tabs>
        <w:tab w:val="center" w:pos="4677"/>
        <w:tab w:val="right" w:pos="9355"/>
      </w:tabs>
    </w:pPr>
  </w:style>
  <w:style w:type="paragraph" w:styleId="23">
    <w:name w:val="Subtitle"/>
    <w:next w:val="1"/>
    <w:link w:val="45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4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5">
    <w:name w:val="Обычный1"/>
    <w:qFormat/>
    <w:uiPriority w:val="0"/>
    <w:rPr>
      <w:sz w:val="22"/>
    </w:rPr>
  </w:style>
  <w:style w:type="character" w:customStyle="1" w:styleId="26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7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8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9">
    <w:name w:val="Оглавление 7 Знак"/>
    <w:link w:val="14"/>
    <w:uiPriority w:val="0"/>
    <w:rPr>
      <w:rFonts w:ascii="XO Thames" w:hAnsi="XO Thames"/>
      <w:sz w:val="28"/>
    </w:rPr>
  </w:style>
  <w:style w:type="character" w:customStyle="1" w:styleId="30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1">
    <w:name w:val="Нижний колонтитул Знак"/>
    <w:basedOn w:val="25"/>
    <w:link w:val="22"/>
    <w:uiPriority w:val="0"/>
    <w:rPr>
      <w:sz w:val="22"/>
    </w:rPr>
  </w:style>
  <w:style w:type="character" w:customStyle="1" w:styleId="32">
    <w:name w:val="Верхний колонтитул Знак"/>
    <w:basedOn w:val="25"/>
    <w:link w:val="12"/>
    <w:uiPriority w:val="0"/>
    <w:rPr>
      <w:sz w:val="22"/>
    </w:rPr>
  </w:style>
  <w:style w:type="character" w:customStyle="1" w:styleId="33">
    <w:name w:val="Оглавление 3 Знак"/>
    <w:link w:val="17"/>
    <w:qFormat/>
    <w:uiPriority w:val="0"/>
    <w:rPr>
      <w:rFonts w:ascii="XO Thames" w:hAnsi="XO Thames"/>
      <w:sz w:val="28"/>
    </w:rPr>
  </w:style>
  <w:style w:type="character" w:customStyle="1" w:styleId="34">
    <w:name w:val="Заголовок 5 Знак"/>
    <w:link w:val="6"/>
    <w:qFormat/>
    <w:uiPriority w:val="0"/>
    <w:rPr>
      <w:rFonts w:ascii="XO Thames" w:hAnsi="XO Thames"/>
      <w:b/>
      <w:sz w:val="22"/>
    </w:rPr>
  </w:style>
  <w:style w:type="paragraph" w:customStyle="1" w:styleId="35">
    <w:name w:val="Основной шрифт абзаца1"/>
    <w:qFormat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character" w:customStyle="1" w:styleId="36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7">
    <w:name w:val="Footnote"/>
    <w:link w:val="38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8">
    <w:name w:val="Footnote1"/>
    <w:link w:val="37"/>
    <w:qFormat/>
    <w:uiPriority w:val="0"/>
    <w:rPr>
      <w:rFonts w:ascii="XO Thames" w:hAnsi="XO Thames"/>
      <w:sz w:val="22"/>
    </w:rPr>
  </w:style>
  <w:style w:type="character" w:customStyle="1" w:styleId="39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40">
    <w:name w:val="Header and Footer"/>
    <w:link w:val="41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41">
    <w:name w:val="Header and Footer1"/>
    <w:link w:val="40"/>
    <w:qFormat/>
    <w:uiPriority w:val="0"/>
    <w:rPr>
      <w:rFonts w:ascii="XO Thames" w:hAnsi="XO Thames"/>
      <w:sz w:val="20"/>
    </w:rPr>
  </w:style>
  <w:style w:type="character" w:customStyle="1" w:styleId="42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43">
    <w:name w:val="Оглавление 8 Знак"/>
    <w:link w:val="11"/>
    <w:qFormat/>
    <w:uiPriority w:val="0"/>
    <w:rPr>
      <w:rFonts w:ascii="XO Thames" w:hAnsi="XO Thames"/>
      <w:sz w:val="28"/>
    </w:rPr>
  </w:style>
  <w:style w:type="character" w:customStyle="1" w:styleId="44">
    <w:name w:val="Оглавление 5 Знак"/>
    <w:link w:val="20"/>
    <w:uiPriority w:val="0"/>
    <w:rPr>
      <w:rFonts w:ascii="XO Thames" w:hAnsi="XO Thames"/>
      <w:sz w:val="28"/>
    </w:rPr>
  </w:style>
  <w:style w:type="character" w:customStyle="1" w:styleId="45">
    <w:name w:val="Подзаголовок Знак"/>
    <w:link w:val="23"/>
    <w:qFormat/>
    <w:uiPriority w:val="0"/>
    <w:rPr>
      <w:rFonts w:ascii="XO Thames" w:hAnsi="XO Thames"/>
      <w:i/>
      <w:sz w:val="24"/>
    </w:rPr>
  </w:style>
  <w:style w:type="paragraph" w:customStyle="1" w:styleId="46">
    <w:name w:val="toc 10"/>
    <w:next w:val="1"/>
    <w:link w:val="47"/>
    <w:qFormat/>
    <w:uiPriority w:val="39"/>
    <w:pPr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7">
    <w:name w:val="toc 101"/>
    <w:link w:val="46"/>
    <w:uiPriority w:val="0"/>
    <w:rPr>
      <w:rFonts w:ascii="XO Thames" w:hAnsi="XO Thames"/>
      <w:sz w:val="28"/>
    </w:rPr>
  </w:style>
  <w:style w:type="character" w:customStyle="1" w:styleId="48">
    <w:name w:val="Заголовок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49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50">
    <w:name w:val="Заголовок 2 Знак"/>
    <w:link w:val="3"/>
    <w:qFormat/>
    <w:uiPriority w:val="0"/>
    <w:rPr>
      <w:rFonts w:ascii="XO Thames" w:hAnsi="XO Thames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</Pages>
  <Words>391</Words>
  <Characters>2232</Characters>
  <Lines>18</Lines>
  <Paragraphs>5</Paragraphs>
  <TotalTime>0</TotalTime>
  <ScaleCrop>false</ScaleCrop>
  <LinksUpToDate>false</LinksUpToDate>
  <CharactersWithSpaces>2618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2023-09-29T11:44:00Z</dcterms:created>
  <dc:creator>Мадина</dc:creator>
  <cp:lastModifiedBy>Мадина</cp:lastModifiedBy>
  <dcterms:modified xsi:type="dcterms:W3CDTF">2025-10-06T08:47:40Z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EEF62690CB364CAD94BC17E28FD03180_12</vt:lpwstr>
  </property>
</Properties>
</file>